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CDEF" w14:textId="77777777" w:rsidR="00BD3557" w:rsidRPr="00BD3557" w:rsidRDefault="00BD3557" w:rsidP="00BD3557">
      <w:pPr>
        <w:spacing w:before="240" w:after="240"/>
        <w:rPr>
          <w:rFonts w:ascii="Calibri" w:eastAsia="Calibri" w:hAnsi="Calibri" w:cs="Calibri"/>
          <w:b/>
        </w:rPr>
      </w:pPr>
      <w:r w:rsidRPr="00BD3557"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9C98B78" wp14:editId="73F85A0D">
            <wp:simplePos x="0" y="0"/>
            <wp:positionH relativeFrom="column">
              <wp:posOffset>5116749</wp:posOffset>
            </wp:positionH>
            <wp:positionV relativeFrom="paragraph">
              <wp:posOffset>81</wp:posOffset>
            </wp:positionV>
            <wp:extent cx="1399553" cy="1370371"/>
            <wp:effectExtent l="0" t="0" r="0" b="127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861" cy="13902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3557">
        <w:rPr>
          <w:rFonts w:ascii="Calibri" w:eastAsia="Calibri" w:hAnsi="Calibri" w:cs="Calibri"/>
          <w:b/>
        </w:rPr>
        <w:t>Robbie Dysart</w:t>
      </w:r>
      <w:r w:rsidRPr="00BD3557">
        <w:rPr>
          <w:rFonts w:ascii="Calibri" w:eastAsia="Calibri" w:hAnsi="Calibri" w:cs="Calibri"/>
          <w:b/>
        </w:rPr>
        <w:br/>
        <w:t xml:space="preserve">(+64) 27 699 3035 | robbiedysart@gmail.com | </w:t>
      </w:r>
      <w:hyperlink r:id="rId8">
        <w:r w:rsidRPr="00BD3557">
          <w:rPr>
            <w:rFonts w:ascii="Calibri" w:eastAsia="Calibri" w:hAnsi="Calibri" w:cs="Calibri"/>
            <w:b/>
            <w:color w:val="1155CC"/>
            <w:u w:val="single"/>
          </w:rPr>
          <w:t>linkedin.com/in/</w:t>
        </w:r>
        <w:proofErr w:type="spellStart"/>
        <w:r w:rsidRPr="00BD3557">
          <w:rPr>
            <w:rFonts w:ascii="Calibri" w:eastAsia="Calibri" w:hAnsi="Calibri" w:cs="Calibri"/>
            <w:b/>
            <w:color w:val="1155CC"/>
            <w:u w:val="single"/>
          </w:rPr>
          <w:t>robbie-dysart</w:t>
        </w:r>
        <w:proofErr w:type="spellEnd"/>
        <w:r w:rsidRPr="00BD3557">
          <w:rPr>
            <w:rFonts w:ascii="Calibri" w:eastAsia="Calibri" w:hAnsi="Calibri" w:cs="Calibri"/>
            <w:b/>
            <w:color w:val="1155CC"/>
            <w:u w:val="single"/>
          </w:rPr>
          <w:t>/</w:t>
        </w:r>
      </w:hyperlink>
    </w:p>
    <w:p w14:paraId="60B5FFD9" w14:textId="77777777" w:rsidR="00AC4899" w:rsidRDefault="00000000">
      <w:pPr>
        <w:spacing w:before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PROFILE</w:t>
      </w:r>
    </w:p>
    <w:p w14:paraId="4125003F" w14:textId="77777777" w:rsidR="00AC4899" w:rsidRDefault="00000000">
      <w:pPr>
        <w:numPr>
          <w:ilvl w:val="0"/>
          <w:numId w:val="11"/>
        </w:numPr>
        <w:spacing w:before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Dynamic, results-driven B2B Sales Rep with 5+ years of consistently</w:t>
      </w:r>
      <w:r w:rsidR="00BD3557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exceeding targets and setting record conversion rates</w:t>
      </w:r>
    </w:p>
    <w:p w14:paraId="4387579D" w14:textId="77777777" w:rsidR="00AC4899" w:rsidRDefault="00000000">
      <w:pPr>
        <w:numPr>
          <w:ilvl w:val="0"/>
          <w:numId w:val="1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Relationship builder, delivering tailored solutions that drive measurable revenue growth and long-term client success</w:t>
      </w:r>
    </w:p>
    <w:p w14:paraId="3A38FD00" w14:textId="77777777" w:rsidR="00AC4899" w:rsidRDefault="00000000">
      <w:pPr>
        <w:numPr>
          <w:ilvl w:val="0"/>
          <w:numId w:val="1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Consultative, customer-first approach, crafting high-impact demos and discovery calls to uncover pain points and engineer seamless tech integrations</w:t>
      </w:r>
    </w:p>
    <w:p w14:paraId="374EB01C" w14:textId="77777777" w:rsidR="00AC4899" w:rsidRDefault="00000000">
      <w:pPr>
        <w:numPr>
          <w:ilvl w:val="0"/>
          <w:numId w:val="1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Thrive in fast-paced environments, </w:t>
      </w:r>
      <w:proofErr w:type="spellStart"/>
      <w:r>
        <w:rPr>
          <w:rFonts w:ascii="Calibri" w:eastAsia="Calibri" w:hAnsi="Calibri" w:cs="Calibri"/>
          <w:sz w:val="20"/>
          <w:szCs w:val="20"/>
        </w:rPr>
        <w:t>optimising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each stage of the sales cycle to </w:t>
      </w:r>
      <w:proofErr w:type="spellStart"/>
      <w:r>
        <w:rPr>
          <w:rFonts w:ascii="Calibri" w:eastAsia="Calibri" w:hAnsi="Calibri" w:cs="Calibri"/>
          <w:sz w:val="20"/>
          <w:szCs w:val="20"/>
        </w:rPr>
        <w:t>maximise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efficiency and impact</w:t>
      </w:r>
    </w:p>
    <w:p w14:paraId="60C6E41B" w14:textId="77777777" w:rsidR="00AC4899" w:rsidRDefault="00000000">
      <w:pPr>
        <w:numPr>
          <w:ilvl w:val="0"/>
          <w:numId w:val="1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Expertise in SaaS sales methodologies, including MEDDPICC, bringing a strategic mindset, relentless energy, and a passion for unlocking business value through innovative technology solutions</w:t>
      </w:r>
    </w:p>
    <w:p w14:paraId="4929DA04" w14:textId="77777777" w:rsidR="00AC4899" w:rsidRDefault="00000000">
      <w:pPr>
        <w:numPr>
          <w:ilvl w:val="0"/>
          <w:numId w:val="1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Championed HubSpot implementation at Smartly, streamlining sales processes and improving adoption</w:t>
      </w:r>
    </w:p>
    <w:p w14:paraId="659DAF1B" w14:textId="77777777" w:rsidR="00AC4899" w:rsidRDefault="00000000">
      <w:pPr>
        <w:numPr>
          <w:ilvl w:val="0"/>
          <w:numId w:val="11"/>
        </w:numPr>
        <w:spacing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HubSpot Academy Certified, with expertise in Zoho CRM and Microsoft Dynamics for </w:t>
      </w:r>
      <w:proofErr w:type="spellStart"/>
      <w:r>
        <w:rPr>
          <w:rFonts w:ascii="Calibri" w:eastAsia="Calibri" w:hAnsi="Calibri" w:cs="Calibri"/>
          <w:sz w:val="20"/>
          <w:szCs w:val="20"/>
        </w:rPr>
        <w:t>optimised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pipeline management</w:t>
      </w:r>
    </w:p>
    <w:p w14:paraId="6D538EF9" w14:textId="77777777" w:rsidR="00AC4899" w:rsidRDefault="00000000">
      <w:pPr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SKILLS &amp; ATTRIBUTES</w:t>
      </w:r>
    </w:p>
    <w:p w14:paraId="39A0E370" w14:textId="77777777" w:rsidR="00AC4899" w:rsidRDefault="00000000">
      <w:pPr>
        <w:numPr>
          <w:ilvl w:val="0"/>
          <w:numId w:val="3"/>
        </w:numPr>
        <w:spacing w:before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Coachable </w:t>
      </w:r>
      <w:r>
        <w:rPr>
          <w:rFonts w:ascii="Calibri" w:eastAsia="Calibri" w:hAnsi="Calibri" w:cs="Calibri"/>
          <w:sz w:val="20"/>
          <w:szCs w:val="20"/>
        </w:rPr>
        <w:t>– Eager for feedback and new insights, quickly implementing strategies to enhance success.</w:t>
      </w:r>
    </w:p>
    <w:p w14:paraId="6C4218A0" w14:textId="77777777" w:rsidR="00AC4899" w:rsidRDefault="00000000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Energetic </w:t>
      </w:r>
      <w:r>
        <w:rPr>
          <w:rFonts w:ascii="Calibri" w:eastAsia="Calibri" w:hAnsi="Calibri" w:cs="Calibri"/>
          <w:sz w:val="20"/>
          <w:szCs w:val="20"/>
        </w:rPr>
        <w:t>– Known for lighting up the room and bringing positive energy, I thrive on motivating the team and enjoying the ride.</w:t>
      </w:r>
    </w:p>
    <w:p w14:paraId="3EB7A344" w14:textId="77777777" w:rsidR="00AC4899" w:rsidRDefault="00000000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Team Player </w:t>
      </w:r>
      <w:r>
        <w:rPr>
          <w:rFonts w:ascii="Calibri" w:eastAsia="Calibri" w:hAnsi="Calibri" w:cs="Calibri"/>
          <w:sz w:val="20"/>
          <w:szCs w:val="20"/>
        </w:rPr>
        <w:t xml:space="preserve">- I’m always willing to lend support and mentor peers to succeed. </w:t>
      </w:r>
    </w:p>
    <w:p w14:paraId="25FF4C55" w14:textId="77777777" w:rsidR="00AC4899" w:rsidRDefault="00000000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Curious </w:t>
      </w:r>
      <w:r>
        <w:rPr>
          <w:rFonts w:ascii="Calibri" w:eastAsia="Calibri" w:hAnsi="Calibri" w:cs="Calibri"/>
          <w:sz w:val="20"/>
          <w:szCs w:val="20"/>
        </w:rPr>
        <w:t>– Driven to explore new ideas, technologies, and challenges, staying ahead and adapting to change.</w:t>
      </w:r>
    </w:p>
    <w:p w14:paraId="4E20308B" w14:textId="77777777" w:rsidR="00AC4899" w:rsidRDefault="00000000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Insightful </w:t>
      </w:r>
      <w:r>
        <w:rPr>
          <w:rFonts w:ascii="Calibri" w:eastAsia="Calibri" w:hAnsi="Calibri" w:cs="Calibri"/>
          <w:sz w:val="20"/>
          <w:szCs w:val="20"/>
        </w:rPr>
        <w:t>- Naturally attuned to people's thoughts and emotions, effortlessly understanding their perspectives.</w:t>
      </w:r>
    </w:p>
    <w:p w14:paraId="43F33244" w14:textId="77777777" w:rsidR="00AC4899" w:rsidRDefault="00000000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Collaborative </w:t>
      </w:r>
      <w:r>
        <w:rPr>
          <w:rFonts w:ascii="Calibri" w:eastAsia="Calibri" w:hAnsi="Calibri" w:cs="Calibri"/>
          <w:sz w:val="20"/>
          <w:szCs w:val="20"/>
        </w:rPr>
        <w:t>– Promoting teamwork across departments to achieve shared goals.</w:t>
      </w:r>
    </w:p>
    <w:p w14:paraId="63DC3883" w14:textId="77777777" w:rsidR="00AC4899" w:rsidRDefault="00000000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Adaptable </w:t>
      </w:r>
      <w:r>
        <w:rPr>
          <w:rFonts w:ascii="Calibri" w:eastAsia="Calibri" w:hAnsi="Calibri" w:cs="Calibri"/>
          <w:sz w:val="20"/>
          <w:szCs w:val="20"/>
        </w:rPr>
        <w:t>– Embraces change with enthusiasm, navigating the ever-evolving tech landscape and new ways of working.</w:t>
      </w:r>
    </w:p>
    <w:p w14:paraId="1270E351" w14:textId="77777777" w:rsidR="00AC4899" w:rsidRDefault="00000000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Competitive </w:t>
      </w:r>
      <w:r>
        <w:rPr>
          <w:rFonts w:ascii="Calibri" w:eastAsia="Calibri" w:hAnsi="Calibri" w:cs="Calibri"/>
          <w:sz w:val="20"/>
          <w:szCs w:val="20"/>
        </w:rPr>
        <w:t xml:space="preserve">– Thrives among high-performing peers, drawing inspiration from others to push boundaries and achieve excellence. </w:t>
      </w:r>
    </w:p>
    <w:p w14:paraId="0FCD5938" w14:textId="77777777" w:rsidR="00AC4899" w:rsidRDefault="00000000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Confident </w:t>
      </w:r>
      <w:r>
        <w:rPr>
          <w:rFonts w:ascii="Calibri" w:eastAsia="Calibri" w:hAnsi="Calibri" w:cs="Calibri"/>
          <w:sz w:val="20"/>
          <w:szCs w:val="20"/>
        </w:rPr>
        <w:t>– Self-assured and articulate, ready to speak up, take charge, and inspire others.</w:t>
      </w:r>
    </w:p>
    <w:p w14:paraId="53E47510" w14:textId="77777777" w:rsidR="00AC4899" w:rsidRDefault="00000000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Networker</w:t>
      </w:r>
      <w:r>
        <w:rPr>
          <w:rFonts w:ascii="Calibri" w:eastAsia="Calibri" w:hAnsi="Calibri" w:cs="Calibri"/>
          <w:sz w:val="20"/>
          <w:szCs w:val="20"/>
        </w:rPr>
        <w:t xml:space="preserve"> – Naturally sociable with a sharp sense of humor, experienced in representing companies at events and cultivating strong, lasting relationships.</w:t>
      </w:r>
    </w:p>
    <w:p w14:paraId="7E6BB7BB" w14:textId="77777777" w:rsidR="00AC4899" w:rsidRDefault="00000000">
      <w:pPr>
        <w:numPr>
          <w:ilvl w:val="0"/>
          <w:numId w:val="3"/>
        </w:numPr>
        <w:spacing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Committed </w:t>
      </w:r>
      <w:r>
        <w:rPr>
          <w:rFonts w:ascii="Calibri" w:eastAsia="Calibri" w:hAnsi="Calibri" w:cs="Calibri"/>
          <w:sz w:val="20"/>
          <w:szCs w:val="20"/>
        </w:rPr>
        <w:t>– Dedicated to exceeding expectations and delivering high-quality results with full effort and focus.</w:t>
      </w:r>
    </w:p>
    <w:p w14:paraId="057487BC" w14:textId="77777777" w:rsidR="00AC4899" w:rsidRDefault="00000000">
      <w:pPr>
        <w:spacing w:before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RELEVANT EXPERIENCE</w:t>
      </w:r>
    </w:p>
    <w:p w14:paraId="6287E214" w14:textId="77777777" w:rsidR="00AC4899" w:rsidRDefault="00000000">
      <w:pPr>
        <w:spacing w:before="240" w:after="2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Smartly Payroll + HR Software (Datacom) </w:t>
      </w:r>
      <w:r>
        <w:rPr>
          <w:rFonts w:ascii="Calibri" w:eastAsia="Calibri" w:hAnsi="Calibri" w:cs="Calibri"/>
          <w:sz w:val="20"/>
          <w:szCs w:val="20"/>
        </w:rPr>
        <w:t xml:space="preserve">| </w:t>
      </w:r>
      <w:r>
        <w:rPr>
          <w:rFonts w:ascii="Calibri" w:eastAsia="Calibri" w:hAnsi="Calibri" w:cs="Calibri"/>
          <w:b/>
          <w:sz w:val="20"/>
          <w:szCs w:val="20"/>
        </w:rPr>
        <w:t>Sales Consultant</w:t>
      </w:r>
      <w:r>
        <w:rPr>
          <w:rFonts w:ascii="Calibri" w:eastAsia="Calibri" w:hAnsi="Calibri" w:cs="Calibri"/>
          <w:sz w:val="20"/>
          <w:szCs w:val="20"/>
        </w:rPr>
        <w:t xml:space="preserve"> | </w:t>
      </w:r>
      <w:r>
        <w:rPr>
          <w:rFonts w:ascii="Calibri" w:eastAsia="Calibri" w:hAnsi="Calibri" w:cs="Calibri"/>
          <w:b/>
          <w:sz w:val="20"/>
          <w:szCs w:val="20"/>
        </w:rPr>
        <w:t>Aug 2023 - Apr 2025</w:t>
      </w:r>
    </w:p>
    <w:p w14:paraId="11F90E9B" w14:textId="77777777" w:rsidR="00AC4899" w:rsidRDefault="00000000">
      <w:pPr>
        <w:numPr>
          <w:ilvl w:val="0"/>
          <w:numId w:val="6"/>
        </w:numPr>
        <w:spacing w:before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Top Closer</w:t>
      </w:r>
      <w:r>
        <w:rPr>
          <w:rFonts w:ascii="Calibri" w:eastAsia="Calibri" w:hAnsi="Calibri" w:cs="Calibri"/>
          <w:sz w:val="20"/>
          <w:szCs w:val="20"/>
        </w:rPr>
        <w:t>: Achieved an 86% conversion rate in Q3 2024 (highest in company history) and 79% from March-May 2024, closing 456 SMEs and generating $40,574.10 in MRR over 20 months, outperforming AEs with $3.4M in projected revenue.</w:t>
      </w:r>
    </w:p>
    <w:p w14:paraId="1AB21505" w14:textId="77777777" w:rsidR="00AC4899" w:rsidRDefault="00000000">
      <w:pPr>
        <w:numPr>
          <w:ilvl w:val="0"/>
          <w:numId w:val="6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Solution Selling</w:t>
      </w:r>
      <w:r>
        <w:rPr>
          <w:rFonts w:ascii="Calibri" w:eastAsia="Calibri" w:hAnsi="Calibri" w:cs="Calibri"/>
          <w:sz w:val="20"/>
          <w:szCs w:val="20"/>
        </w:rPr>
        <w:t>: Delivered high-energy, impactful demos, addressing client pain points and seamlessly integrating with client tech stacks to drive adoption and long-term success.</w:t>
      </w:r>
    </w:p>
    <w:p w14:paraId="3CDD29F2" w14:textId="77777777" w:rsidR="00AC4899" w:rsidRDefault="00000000">
      <w:pPr>
        <w:numPr>
          <w:ilvl w:val="0"/>
          <w:numId w:val="6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Outbound Leadership</w:t>
      </w:r>
      <w:r>
        <w:rPr>
          <w:rFonts w:ascii="Calibri" w:eastAsia="Calibri" w:hAnsi="Calibri" w:cs="Calibri"/>
          <w:sz w:val="20"/>
          <w:szCs w:val="20"/>
        </w:rPr>
        <w:t>: Led the time-on-phone leaderboard, mastering discovery calls, cold calling, and upselling to unlock additional revenue. Regularly sought after by peers for mentorship on prospecting, delivery, and closing strategies.</w:t>
      </w:r>
    </w:p>
    <w:p w14:paraId="0B9F0D8C" w14:textId="77777777" w:rsidR="00AC4899" w:rsidRDefault="00000000">
      <w:pPr>
        <w:numPr>
          <w:ilvl w:val="0"/>
          <w:numId w:val="6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Cross-Team Collaboration</w:t>
      </w:r>
      <w:r>
        <w:rPr>
          <w:rFonts w:ascii="Calibri" w:eastAsia="Calibri" w:hAnsi="Calibri" w:cs="Calibri"/>
          <w:sz w:val="20"/>
          <w:szCs w:val="20"/>
        </w:rPr>
        <w:t xml:space="preserve">: Partnered with Product, Service Delivery, and Account Management teams to </w:t>
      </w:r>
      <w:proofErr w:type="spellStart"/>
      <w:r>
        <w:rPr>
          <w:rFonts w:ascii="Calibri" w:eastAsia="Calibri" w:hAnsi="Calibri" w:cs="Calibri"/>
          <w:sz w:val="20"/>
          <w:szCs w:val="20"/>
        </w:rPr>
        <w:t>maximise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demo value and ensure smooth post-sale implementation.</w:t>
      </w:r>
    </w:p>
    <w:p w14:paraId="6FD76529" w14:textId="77777777" w:rsidR="00AC4899" w:rsidRDefault="00000000">
      <w:pPr>
        <w:numPr>
          <w:ilvl w:val="0"/>
          <w:numId w:val="6"/>
        </w:numPr>
        <w:spacing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Account Executive Promotion</w:t>
      </w:r>
      <w:r>
        <w:rPr>
          <w:rFonts w:ascii="Calibri" w:eastAsia="Calibri" w:hAnsi="Calibri" w:cs="Calibri"/>
          <w:sz w:val="20"/>
          <w:szCs w:val="20"/>
        </w:rPr>
        <w:t>: Promoted to Account Executive in November 2024 due to exceptional performance, but the promotion was put on hold due to a company-wide hiring freeze and my impending relocation abroad.</w:t>
      </w:r>
    </w:p>
    <w:p w14:paraId="3550C3AA" w14:textId="77777777" w:rsidR="00AC4899" w:rsidRDefault="00000000">
      <w:pPr>
        <w:spacing w:before="240" w:after="2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Smartly Payroll + HR Software (Datacom) </w:t>
      </w:r>
      <w:r>
        <w:rPr>
          <w:rFonts w:ascii="Calibri" w:eastAsia="Calibri" w:hAnsi="Calibri" w:cs="Calibri"/>
          <w:sz w:val="20"/>
          <w:szCs w:val="20"/>
        </w:rPr>
        <w:t xml:space="preserve">| </w:t>
      </w:r>
      <w:r>
        <w:rPr>
          <w:rFonts w:ascii="Calibri" w:eastAsia="Calibri" w:hAnsi="Calibri" w:cs="Calibri"/>
          <w:b/>
          <w:sz w:val="20"/>
          <w:szCs w:val="20"/>
        </w:rPr>
        <w:t>Outbound Sales Consultant</w:t>
      </w:r>
      <w:r>
        <w:rPr>
          <w:rFonts w:ascii="Calibri" w:eastAsia="Calibri" w:hAnsi="Calibri" w:cs="Calibri"/>
          <w:sz w:val="20"/>
          <w:szCs w:val="20"/>
        </w:rPr>
        <w:t xml:space="preserve"> | </w:t>
      </w:r>
      <w:r>
        <w:rPr>
          <w:rFonts w:ascii="Calibri" w:eastAsia="Calibri" w:hAnsi="Calibri" w:cs="Calibri"/>
          <w:b/>
          <w:sz w:val="20"/>
          <w:szCs w:val="20"/>
        </w:rPr>
        <w:t>Jan - Jul 2023</w:t>
      </w:r>
    </w:p>
    <w:p w14:paraId="766F2EA4" w14:textId="77777777" w:rsidR="00AC4899" w:rsidRDefault="00000000">
      <w:pPr>
        <w:numPr>
          <w:ilvl w:val="0"/>
          <w:numId w:val="10"/>
        </w:numPr>
        <w:spacing w:before="240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Lead Generation</w:t>
      </w:r>
      <w:r>
        <w:rPr>
          <w:rFonts w:ascii="Calibri" w:eastAsia="Calibri" w:hAnsi="Calibri" w:cs="Calibri"/>
          <w:sz w:val="20"/>
          <w:szCs w:val="20"/>
        </w:rPr>
        <w:t>: Self-generated leads through cold calling and market research, consistently exceeding sales targets.</w:t>
      </w:r>
    </w:p>
    <w:p w14:paraId="225D3A46" w14:textId="77777777" w:rsidR="00AC4899" w:rsidRDefault="00000000">
      <w:pPr>
        <w:numPr>
          <w:ilvl w:val="0"/>
          <w:numId w:val="10"/>
        </w:numPr>
        <w:spacing w:after="240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SaaS Expertise</w:t>
      </w:r>
      <w:r>
        <w:rPr>
          <w:rFonts w:ascii="Calibri" w:eastAsia="Calibri" w:hAnsi="Calibri" w:cs="Calibri"/>
          <w:sz w:val="20"/>
          <w:szCs w:val="20"/>
        </w:rPr>
        <w:t>: Positioned products to align with client needs, driving consistent revenue growth.</w:t>
      </w:r>
    </w:p>
    <w:p w14:paraId="6D914A19" w14:textId="77777777" w:rsidR="00AC4899" w:rsidRDefault="00000000">
      <w:pPr>
        <w:spacing w:before="240" w:after="2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CNS Treasury Software</w:t>
      </w:r>
      <w:r>
        <w:rPr>
          <w:rFonts w:ascii="Calibri" w:eastAsia="Calibri" w:hAnsi="Calibri" w:cs="Calibri"/>
          <w:sz w:val="20"/>
          <w:szCs w:val="20"/>
        </w:rPr>
        <w:t xml:space="preserve"> | </w:t>
      </w:r>
      <w:r>
        <w:rPr>
          <w:rFonts w:ascii="Calibri" w:eastAsia="Calibri" w:hAnsi="Calibri" w:cs="Calibri"/>
          <w:b/>
          <w:sz w:val="20"/>
          <w:szCs w:val="20"/>
        </w:rPr>
        <w:t>Growth Executive (Contract)</w:t>
      </w:r>
      <w:r>
        <w:rPr>
          <w:rFonts w:ascii="Calibri" w:eastAsia="Calibri" w:hAnsi="Calibri" w:cs="Calibri"/>
          <w:sz w:val="20"/>
          <w:szCs w:val="20"/>
        </w:rPr>
        <w:t xml:space="preserve"> | </w:t>
      </w:r>
      <w:r>
        <w:rPr>
          <w:rFonts w:ascii="Calibri" w:eastAsia="Calibri" w:hAnsi="Calibri" w:cs="Calibri"/>
          <w:b/>
          <w:sz w:val="20"/>
          <w:szCs w:val="20"/>
        </w:rPr>
        <w:t>Oct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 xml:space="preserve">2022 - Jan 2023 </w:t>
      </w:r>
    </w:p>
    <w:p w14:paraId="79D48389" w14:textId="77777777" w:rsidR="00AC4899" w:rsidRDefault="00000000">
      <w:pPr>
        <w:numPr>
          <w:ilvl w:val="0"/>
          <w:numId w:val="8"/>
        </w:numPr>
        <w:spacing w:before="240" w:after="240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Client Relationships</w:t>
      </w:r>
      <w:r>
        <w:rPr>
          <w:rFonts w:ascii="Calibri" w:eastAsia="Calibri" w:hAnsi="Calibri" w:cs="Calibri"/>
          <w:sz w:val="20"/>
          <w:szCs w:val="20"/>
        </w:rPr>
        <w:t>: Built strong rapport with Founder and CEO at Attain, leading to a role overseeing sales and marketing. Enhanced processes, despite a brief tenure due to budget mis-forecasting.</w:t>
      </w:r>
    </w:p>
    <w:p w14:paraId="68C712AE" w14:textId="77777777" w:rsidR="00AC4899" w:rsidRDefault="00000000">
      <w:pPr>
        <w:spacing w:before="240" w:after="2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Attain NZ (Revenue Growth Agency) </w:t>
      </w:r>
      <w:r>
        <w:rPr>
          <w:rFonts w:ascii="Calibri" w:eastAsia="Calibri" w:hAnsi="Calibri" w:cs="Calibri"/>
          <w:sz w:val="20"/>
          <w:szCs w:val="20"/>
        </w:rPr>
        <w:t xml:space="preserve">| </w:t>
      </w:r>
      <w:r>
        <w:rPr>
          <w:rFonts w:ascii="Calibri" w:eastAsia="Calibri" w:hAnsi="Calibri" w:cs="Calibri"/>
          <w:b/>
          <w:sz w:val="20"/>
          <w:szCs w:val="20"/>
        </w:rPr>
        <w:t>Lead Sales Developer (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Attac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 xml:space="preserve"> | </w:t>
      </w:r>
      <w:r>
        <w:rPr>
          <w:rFonts w:ascii="Calibri" w:eastAsia="Calibri" w:hAnsi="Calibri" w:cs="Calibri"/>
          <w:b/>
          <w:sz w:val="20"/>
          <w:szCs w:val="20"/>
        </w:rPr>
        <w:t>Aug - Nov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2022</w:t>
      </w:r>
    </w:p>
    <w:p w14:paraId="38249D6A" w14:textId="77777777" w:rsidR="00AC4899" w:rsidRDefault="00000000">
      <w:pPr>
        <w:numPr>
          <w:ilvl w:val="0"/>
          <w:numId w:val="1"/>
        </w:numPr>
        <w:spacing w:before="240" w:after="240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Sales Leadership</w:t>
      </w:r>
      <w:r>
        <w:rPr>
          <w:rFonts w:ascii="Calibri" w:eastAsia="Calibri" w:hAnsi="Calibri" w:cs="Calibri"/>
          <w:sz w:val="20"/>
          <w:szCs w:val="20"/>
        </w:rPr>
        <w:t xml:space="preserve">: Led the </w:t>
      </w:r>
      <w:proofErr w:type="spellStart"/>
      <w:r>
        <w:rPr>
          <w:rFonts w:ascii="Calibri" w:eastAsia="Calibri" w:hAnsi="Calibri" w:cs="Calibri"/>
          <w:sz w:val="20"/>
          <w:szCs w:val="20"/>
        </w:rPr>
        <w:t>Attac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division, selling Attac90 Professional Selling Process and Business Innovation programs to diverse markets. Managed onboarding and drove accelerated revenue growth.</w:t>
      </w:r>
    </w:p>
    <w:p w14:paraId="6FB7BD2D" w14:textId="77777777" w:rsidR="00AC4899" w:rsidRDefault="00000000">
      <w:pPr>
        <w:spacing w:before="240" w:after="2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Attain NZ (Revenue Growth Agency)</w:t>
      </w:r>
      <w:r>
        <w:rPr>
          <w:rFonts w:ascii="Calibri" w:eastAsia="Calibri" w:hAnsi="Calibri" w:cs="Calibri"/>
          <w:sz w:val="20"/>
          <w:szCs w:val="20"/>
        </w:rPr>
        <w:t xml:space="preserve"> | </w:t>
      </w:r>
      <w:r>
        <w:rPr>
          <w:rFonts w:ascii="Calibri" w:eastAsia="Calibri" w:hAnsi="Calibri" w:cs="Calibri"/>
          <w:b/>
          <w:sz w:val="20"/>
          <w:szCs w:val="20"/>
        </w:rPr>
        <w:t>Sales Developer</w:t>
      </w:r>
      <w:r>
        <w:rPr>
          <w:rFonts w:ascii="Calibri" w:eastAsia="Calibri" w:hAnsi="Calibri" w:cs="Calibri"/>
          <w:sz w:val="20"/>
          <w:szCs w:val="20"/>
        </w:rPr>
        <w:t xml:space="preserve"> | </w:t>
      </w:r>
      <w:r>
        <w:rPr>
          <w:rFonts w:ascii="Calibri" w:eastAsia="Calibri" w:hAnsi="Calibri" w:cs="Calibri"/>
          <w:b/>
          <w:sz w:val="20"/>
          <w:szCs w:val="20"/>
        </w:rPr>
        <w:t>Sep 2021 - Aug 2022</w:t>
      </w:r>
    </w:p>
    <w:p w14:paraId="76E16719" w14:textId="77777777" w:rsidR="00AC4899" w:rsidRDefault="00000000">
      <w:pPr>
        <w:numPr>
          <w:ilvl w:val="0"/>
          <w:numId w:val="9"/>
        </w:numPr>
        <w:spacing w:before="240" w:after="240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Solution Selling</w:t>
      </w:r>
      <w:r>
        <w:rPr>
          <w:rFonts w:ascii="Calibri" w:eastAsia="Calibri" w:hAnsi="Calibri" w:cs="Calibri"/>
          <w:sz w:val="20"/>
          <w:szCs w:val="20"/>
        </w:rPr>
        <w:t>: Sold Marketing, Sales, Brand, Media, PR, and Leadership Training solutions. Generated $470K in revenue through proactive prospecting, cold calls, emails, and networking, consistently exceeding sales targets by delivering the value of rev-ops.</w:t>
      </w:r>
    </w:p>
    <w:p w14:paraId="403D1EBF" w14:textId="77777777" w:rsidR="00AC4899" w:rsidRDefault="00000000">
      <w:pPr>
        <w:spacing w:before="240" w:after="2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Delete NZ (Ready-To-Drink Alcoholic Beverage)</w:t>
      </w:r>
      <w:r>
        <w:rPr>
          <w:rFonts w:ascii="Calibri" w:eastAsia="Calibri" w:hAnsi="Calibri" w:cs="Calibri"/>
          <w:sz w:val="20"/>
          <w:szCs w:val="20"/>
        </w:rPr>
        <w:t xml:space="preserve"> | </w:t>
      </w:r>
      <w:r>
        <w:rPr>
          <w:rFonts w:ascii="Calibri" w:eastAsia="Calibri" w:hAnsi="Calibri" w:cs="Calibri"/>
          <w:b/>
          <w:sz w:val="20"/>
          <w:szCs w:val="20"/>
        </w:rPr>
        <w:t>Key Sales Representative</w:t>
      </w:r>
      <w:r>
        <w:rPr>
          <w:rFonts w:ascii="Calibri" w:eastAsia="Calibri" w:hAnsi="Calibri" w:cs="Calibri"/>
          <w:sz w:val="20"/>
          <w:szCs w:val="20"/>
        </w:rPr>
        <w:t xml:space="preserve"> | </w:t>
      </w:r>
      <w:r>
        <w:rPr>
          <w:rFonts w:ascii="Calibri" w:eastAsia="Calibri" w:hAnsi="Calibri" w:cs="Calibri"/>
          <w:b/>
          <w:sz w:val="20"/>
          <w:szCs w:val="20"/>
        </w:rPr>
        <w:t>Oct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2020 - Sep 2021</w:t>
      </w:r>
    </w:p>
    <w:p w14:paraId="03D15830" w14:textId="77777777" w:rsidR="00AC4899" w:rsidRDefault="00000000">
      <w:pPr>
        <w:numPr>
          <w:ilvl w:val="0"/>
          <w:numId w:val="2"/>
        </w:numPr>
        <w:spacing w:before="240" w:after="240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Sales Expansion</w:t>
      </w:r>
      <w:r>
        <w:rPr>
          <w:rFonts w:ascii="Calibri" w:eastAsia="Calibri" w:hAnsi="Calibri" w:cs="Calibri"/>
          <w:sz w:val="20"/>
          <w:szCs w:val="20"/>
        </w:rPr>
        <w:t>: Spearheaded the startup’s sales growth, negotiating placement in 170 liquor stores, and fostering key relationships to surpass sales targets.</w:t>
      </w:r>
    </w:p>
    <w:p w14:paraId="1130D1E7" w14:textId="77777777" w:rsidR="00AC4899" w:rsidRDefault="00000000">
      <w:pPr>
        <w:spacing w:before="240" w:after="2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Double Yolk Digital</w:t>
      </w:r>
      <w:r>
        <w:rPr>
          <w:rFonts w:ascii="Calibri" w:eastAsia="Calibri" w:hAnsi="Calibri" w:cs="Calibri"/>
          <w:sz w:val="20"/>
          <w:szCs w:val="20"/>
        </w:rPr>
        <w:t xml:space="preserve"> | </w:t>
      </w:r>
      <w:r>
        <w:rPr>
          <w:rFonts w:ascii="Calibri" w:eastAsia="Calibri" w:hAnsi="Calibri" w:cs="Calibri"/>
          <w:b/>
          <w:sz w:val="20"/>
          <w:szCs w:val="20"/>
        </w:rPr>
        <w:t>Business Development Manager</w:t>
      </w:r>
      <w:r>
        <w:rPr>
          <w:rFonts w:ascii="Calibri" w:eastAsia="Calibri" w:hAnsi="Calibri" w:cs="Calibri"/>
          <w:sz w:val="20"/>
          <w:szCs w:val="20"/>
        </w:rPr>
        <w:t xml:space="preserve"> | </w:t>
      </w:r>
      <w:r>
        <w:rPr>
          <w:rFonts w:ascii="Calibri" w:eastAsia="Calibri" w:hAnsi="Calibri" w:cs="Calibri"/>
          <w:b/>
          <w:sz w:val="20"/>
          <w:szCs w:val="20"/>
        </w:rPr>
        <w:t>Jun - Sep 2020</w:t>
      </w:r>
    </w:p>
    <w:p w14:paraId="18F141B1" w14:textId="77777777" w:rsidR="00AC4899" w:rsidRDefault="00000000">
      <w:pPr>
        <w:numPr>
          <w:ilvl w:val="0"/>
          <w:numId w:val="12"/>
        </w:numPr>
        <w:spacing w:before="240" w:after="240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Go-To-Market Strategy</w:t>
      </w:r>
      <w:r>
        <w:rPr>
          <w:rFonts w:ascii="Calibri" w:eastAsia="Calibri" w:hAnsi="Calibri" w:cs="Calibri"/>
          <w:sz w:val="20"/>
          <w:szCs w:val="20"/>
        </w:rPr>
        <w:t>: Developed and executed a market sales plan for a startup workplace wellbeing app, generating leads and drove early-stage growth.</w:t>
      </w:r>
    </w:p>
    <w:p w14:paraId="7A71F4AB" w14:textId="77777777" w:rsidR="00AC4899" w:rsidRDefault="00000000">
      <w:pPr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TRAINING &amp; EDUCATION</w:t>
      </w:r>
    </w:p>
    <w:p w14:paraId="00C44E5E" w14:textId="77777777" w:rsidR="00AC4899" w:rsidRDefault="00000000">
      <w:pPr>
        <w:numPr>
          <w:ilvl w:val="0"/>
          <w:numId w:val="7"/>
        </w:numPr>
        <w:spacing w:before="2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The MEDDPICC Masterclass | Jan 2024</w:t>
      </w:r>
    </w:p>
    <w:p w14:paraId="05FF2493" w14:textId="77777777" w:rsidR="00AC4899" w:rsidRDefault="00000000">
      <w:pPr>
        <w:numPr>
          <w:ilvl w:val="0"/>
          <w:numId w:val="7"/>
        </w:numPr>
        <w:rPr>
          <w:rFonts w:ascii="Calibri" w:eastAsia="Calibri" w:hAnsi="Calibri" w:cs="Calibri"/>
          <w:b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sz w:val="20"/>
          <w:szCs w:val="20"/>
        </w:rPr>
        <w:t>Attac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Business Innovation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Programme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| Jul 2022</w:t>
      </w:r>
    </w:p>
    <w:p w14:paraId="282AC644" w14:textId="77777777" w:rsidR="00AC4899" w:rsidRDefault="00000000">
      <w:pPr>
        <w:numPr>
          <w:ilvl w:val="0"/>
          <w:numId w:val="7"/>
        </w:num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Attac90 Professional Selling Process | Sep 2021</w:t>
      </w:r>
    </w:p>
    <w:p w14:paraId="0C04D9C8" w14:textId="77777777" w:rsidR="00AC4899" w:rsidRDefault="00000000">
      <w:pPr>
        <w:numPr>
          <w:ilvl w:val="0"/>
          <w:numId w:val="7"/>
        </w:numPr>
        <w:spacing w:after="2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University of Otago</w:t>
      </w:r>
      <w:r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b/>
          <w:i/>
          <w:sz w:val="20"/>
          <w:szCs w:val="20"/>
        </w:rPr>
        <w:t>BA in Communication Studies | 2019</w:t>
      </w:r>
      <w:r>
        <w:rPr>
          <w:rFonts w:ascii="Calibri" w:eastAsia="Calibri" w:hAnsi="Calibri" w:cs="Calibri"/>
          <w:b/>
          <w:i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BComm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 in Marketing Management | 2018</w:t>
      </w:r>
    </w:p>
    <w:p w14:paraId="31239540" w14:textId="77777777" w:rsidR="00AC4899" w:rsidRDefault="00000000">
      <w:pPr>
        <w:spacing w:before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TECHNICAL SKILLS</w:t>
      </w:r>
    </w:p>
    <w:p w14:paraId="3D21944D" w14:textId="77777777" w:rsidR="00AC4899" w:rsidRDefault="00000000">
      <w:pPr>
        <w:numPr>
          <w:ilvl w:val="0"/>
          <w:numId w:val="4"/>
        </w:numPr>
        <w:spacing w:before="240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Sales Tools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b/>
          <w:sz w:val="20"/>
          <w:szCs w:val="20"/>
        </w:rPr>
        <w:t>HubSpot CRM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sz w:val="20"/>
          <w:szCs w:val="20"/>
        </w:rPr>
        <w:t>Zoho CRM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sz w:val="20"/>
          <w:szCs w:val="20"/>
        </w:rPr>
        <w:t>Dynamics CRM, ZoomInfo, LinkedIn Sales Navigator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4C431A36" w14:textId="77777777" w:rsidR="00AC4899" w:rsidRDefault="00000000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Software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b/>
          <w:sz w:val="20"/>
          <w:szCs w:val="20"/>
        </w:rPr>
        <w:t>Microsoft Office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sz w:val="20"/>
          <w:szCs w:val="20"/>
        </w:rPr>
        <w:t>Adobe Creative Cloud</w:t>
      </w:r>
    </w:p>
    <w:p w14:paraId="45516FAB" w14:textId="3E77BD31" w:rsidR="00AC4899" w:rsidRDefault="00000000">
      <w:pPr>
        <w:numPr>
          <w:ilvl w:val="0"/>
          <w:numId w:val="4"/>
        </w:numPr>
        <w:spacing w:after="240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Collaboration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b/>
          <w:sz w:val="20"/>
          <w:szCs w:val="20"/>
        </w:rPr>
        <w:t>Slack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sz w:val="20"/>
          <w:szCs w:val="20"/>
        </w:rPr>
        <w:t>Zoom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gramStart"/>
      <w:r w:rsidR="00A83B5F">
        <w:rPr>
          <w:rFonts w:ascii="Calibri" w:eastAsia="Calibri" w:hAnsi="Calibri" w:cs="Calibri"/>
          <w:b/>
          <w:sz w:val="20"/>
          <w:szCs w:val="20"/>
        </w:rPr>
        <w:t>m</w:t>
      </w:r>
      <w:r>
        <w:rPr>
          <w:rFonts w:ascii="Calibri" w:eastAsia="Calibri" w:hAnsi="Calibri" w:cs="Calibri"/>
          <w:b/>
          <w:sz w:val="20"/>
          <w:szCs w:val="20"/>
        </w:rPr>
        <w:t>onday.com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ClickUp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, Confluence </w:t>
      </w:r>
    </w:p>
    <w:p w14:paraId="6035DC18" w14:textId="77777777" w:rsidR="00AC4899" w:rsidRDefault="00000000">
      <w:pPr>
        <w:spacing w:before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VOLUNTEER WORK</w:t>
      </w:r>
    </w:p>
    <w:p w14:paraId="0D4970EB" w14:textId="77777777" w:rsidR="00AC4899" w:rsidRDefault="00000000">
      <w:pPr>
        <w:numPr>
          <w:ilvl w:val="0"/>
          <w:numId w:val="5"/>
        </w:numPr>
        <w:spacing w:before="240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sz w:val="20"/>
          <w:szCs w:val="20"/>
        </w:rPr>
        <w:t>Movember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Foundation</w:t>
      </w:r>
      <w:r>
        <w:rPr>
          <w:rFonts w:ascii="Calibri" w:eastAsia="Calibri" w:hAnsi="Calibri" w:cs="Calibri"/>
          <w:sz w:val="20"/>
          <w:szCs w:val="20"/>
        </w:rPr>
        <w:t xml:space="preserve"> | </w:t>
      </w:r>
      <w:r>
        <w:rPr>
          <w:rFonts w:ascii="Calibri" w:eastAsia="Calibri" w:hAnsi="Calibri" w:cs="Calibri"/>
          <w:b/>
          <w:sz w:val="20"/>
          <w:szCs w:val="20"/>
        </w:rPr>
        <w:t>Top Fundraiser</w:t>
      </w:r>
      <w:r>
        <w:rPr>
          <w:rFonts w:ascii="Calibri" w:eastAsia="Calibri" w:hAnsi="Calibri" w:cs="Calibri"/>
          <w:sz w:val="20"/>
          <w:szCs w:val="20"/>
        </w:rPr>
        <w:t xml:space="preserve"> (2021, 2018)</w:t>
      </w:r>
    </w:p>
    <w:p w14:paraId="557DA5EF" w14:textId="77777777" w:rsidR="00AC4899" w:rsidRDefault="00000000">
      <w:pPr>
        <w:numPr>
          <w:ilvl w:val="0"/>
          <w:numId w:val="5"/>
        </w:numPr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Mental Health Foundation</w:t>
      </w:r>
      <w:r>
        <w:rPr>
          <w:rFonts w:ascii="Calibri" w:eastAsia="Calibri" w:hAnsi="Calibri" w:cs="Calibri"/>
          <w:sz w:val="20"/>
          <w:szCs w:val="20"/>
        </w:rPr>
        <w:t xml:space="preserve"> | </w:t>
      </w:r>
      <w:r>
        <w:rPr>
          <w:rFonts w:ascii="Calibri" w:eastAsia="Calibri" w:hAnsi="Calibri" w:cs="Calibri"/>
          <w:b/>
          <w:sz w:val="20"/>
          <w:szCs w:val="20"/>
        </w:rPr>
        <w:t xml:space="preserve">Fundraising Contributor </w:t>
      </w:r>
      <w:r>
        <w:rPr>
          <w:rFonts w:ascii="Calibri" w:eastAsia="Calibri" w:hAnsi="Calibri" w:cs="Calibri"/>
          <w:sz w:val="20"/>
          <w:szCs w:val="20"/>
        </w:rPr>
        <w:t>(2020)</w:t>
      </w:r>
    </w:p>
    <w:p w14:paraId="5053B55D" w14:textId="77777777" w:rsidR="00AC4899" w:rsidRDefault="00000000">
      <w:pPr>
        <w:numPr>
          <w:ilvl w:val="0"/>
          <w:numId w:val="5"/>
        </w:numPr>
        <w:spacing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Gut Cancer Foundation </w:t>
      </w:r>
      <w:r>
        <w:rPr>
          <w:rFonts w:ascii="Calibri" w:eastAsia="Calibri" w:hAnsi="Calibri" w:cs="Calibri"/>
          <w:sz w:val="20"/>
          <w:szCs w:val="20"/>
        </w:rPr>
        <w:t>(2020)</w:t>
      </w:r>
    </w:p>
    <w:p w14:paraId="36618E12" w14:textId="77777777" w:rsidR="007A6EB0" w:rsidRDefault="007A6EB0" w:rsidP="007A6EB0">
      <w:pPr>
        <w:spacing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PASSIONS &amp; HOBBIES</w:t>
      </w:r>
    </w:p>
    <w:p w14:paraId="579427D9" w14:textId="77777777" w:rsidR="007A6EB0" w:rsidRPr="007A6EB0" w:rsidRDefault="007A6EB0" w:rsidP="007A6EB0">
      <w:pPr>
        <w:pStyle w:val="ListParagraph"/>
        <w:numPr>
          <w:ilvl w:val="0"/>
          <w:numId w:val="14"/>
        </w:numPr>
        <w:spacing w:after="240"/>
        <w:rPr>
          <w:rFonts w:asciiTheme="majorHAnsi" w:eastAsia="Calibri" w:hAnsiTheme="majorHAnsi" w:cstheme="majorHAnsi"/>
          <w:sz w:val="20"/>
          <w:szCs w:val="20"/>
        </w:rPr>
      </w:pPr>
      <w:r w:rsidRPr="007A6EB0">
        <w:rPr>
          <w:rFonts w:asciiTheme="majorHAnsi" w:hAnsiTheme="majorHAnsi" w:cstheme="majorHAnsi"/>
          <w:sz w:val="20"/>
          <w:szCs w:val="20"/>
        </w:rPr>
        <w:t xml:space="preserve">Sports </w:t>
      </w:r>
      <w:r>
        <w:rPr>
          <w:rFonts w:asciiTheme="majorHAnsi" w:hAnsiTheme="majorHAnsi" w:cstheme="majorHAnsi"/>
          <w:sz w:val="20"/>
          <w:szCs w:val="20"/>
        </w:rPr>
        <w:t>(</w:t>
      </w:r>
      <w:r w:rsidRPr="007A6EB0">
        <w:rPr>
          <w:rFonts w:asciiTheme="majorHAnsi" w:hAnsiTheme="majorHAnsi" w:cstheme="majorHAnsi"/>
          <w:sz w:val="20"/>
          <w:szCs w:val="20"/>
        </w:rPr>
        <w:t>golf, skateboarding, rugby, cricket, football, running) with a creative side—into music, films, and video editing.</w:t>
      </w:r>
    </w:p>
    <w:sectPr w:rsidR="007A6EB0" w:rsidRPr="007A6EB0" w:rsidSect="00BD3557">
      <w:headerReference w:type="default" r:id="rId9"/>
      <w:pgSz w:w="12240" w:h="15840"/>
      <w:pgMar w:top="720" w:right="720" w:bottom="720" w:left="720" w:header="113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797CB" w14:textId="77777777" w:rsidR="00F32F39" w:rsidRDefault="00F32F39">
      <w:pPr>
        <w:spacing w:line="240" w:lineRule="auto"/>
      </w:pPr>
      <w:r>
        <w:separator/>
      </w:r>
    </w:p>
  </w:endnote>
  <w:endnote w:type="continuationSeparator" w:id="0">
    <w:p w14:paraId="0A3E21F8" w14:textId="77777777" w:rsidR="00F32F39" w:rsidRDefault="00F32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49676" w14:textId="77777777" w:rsidR="00F32F39" w:rsidRDefault="00F32F39">
      <w:pPr>
        <w:spacing w:line="240" w:lineRule="auto"/>
      </w:pPr>
      <w:r>
        <w:separator/>
      </w:r>
    </w:p>
  </w:footnote>
  <w:footnote w:type="continuationSeparator" w:id="0">
    <w:p w14:paraId="0CEF9388" w14:textId="77777777" w:rsidR="00F32F39" w:rsidRDefault="00F32F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342A0" w14:textId="77777777" w:rsidR="00AC4899" w:rsidRDefault="00AC4899">
    <w:pPr>
      <w:spacing w:before="240" w:after="240"/>
      <w:rPr>
        <w:rFonts w:ascii="Calibri" w:eastAsia="Calibri" w:hAnsi="Calibri" w:cs="Calibr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35A1E"/>
    <w:multiLevelType w:val="hybridMultilevel"/>
    <w:tmpl w:val="D688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6B80"/>
    <w:multiLevelType w:val="multilevel"/>
    <w:tmpl w:val="A2CACD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CC5F6C"/>
    <w:multiLevelType w:val="multilevel"/>
    <w:tmpl w:val="D6A8A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1A795F"/>
    <w:multiLevelType w:val="multilevel"/>
    <w:tmpl w:val="057805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216B3C"/>
    <w:multiLevelType w:val="multilevel"/>
    <w:tmpl w:val="4642DC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FC1166"/>
    <w:multiLevelType w:val="multilevel"/>
    <w:tmpl w:val="620E3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AA1368"/>
    <w:multiLevelType w:val="multilevel"/>
    <w:tmpl w:val="4DBA54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EF5DCB"/>
    <w:multiLevelType w:val="multilevel"/>
    <w:tmpl w:val="08E6D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177B5F"/>
    <w:multiLevelType w:val="multilevel"/>
    <w:tmpl w:val="6BCCF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7742970"/>
    <w:multiLevelType w:val="multilevel"/>
    <w:tmpl w:val="C31E0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B835BB1"/>
    <w:multiLevelType w:val="multilevel"/>
    <w:tmpl w:val="BB704E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23B0040"/>
    <w:multiLevelType w:val="multilevel"/>
    <w:tmpl w:val="A58A0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5EC2303"/>
    <w:multiLevelType w:val="multilevel"/>
    <w:tmpl w:val="BECAE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71E0061"/>
    <w:multiLevelType w:val="hybridMultilevel"/>
    <w:tmpl w:val="70EEB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896748">
    <w:abstractNumId w:val="7"/>
  </w:num>
  <w:num w:numId="2" w16cid:durableId="752169505">
    <w:abstractNumId w:val="12"/>
  </w:num>
  <w:num w:numId="3" w16cid:durableId="1950894589">
    <w:abstractNumId w:val="6"/>
  </w:num>
  <w:num w:numId="4" w16cid:durableId="281303317">
    <w:abstractNumId w:val="11"/>
  </w:num>
  <w:num w:numId="5" w16cid:durableId="378667491">
    <w:abstractNumId w:val="4"/>
  </w:num>
  <w:num w:numId="6" w16cid:durableId="1249537861">
    <w:abstractNumId w:val="5"/>
  </w:num>
  <w:num w:numId="7" w16cid:durableId="880753097">
    <w:abstractNumId w:val="3"/>
  </w:num>
  <w:num w:numId="8" w16cid:durableId="760881309">
    <w:abstractNumId w:val="9"/>
  </w:num>
  <w:num w:numId="9" w16cid:durableId="1743336677">
    <w:abstractNumId w:val="10"/>
  </w:num>
  <w:num w:numId="10" w16cid:durableId="1260212274">
    <w:abstractNumId w:val="8"/>
  </w:num>
  <w:num w:numId="11" w16cid:durableId="883906796">
    <w:abstractNumId w:val="1"/>
  </w:num>
  <w:num w:numId="12" w16cid:durableId="636687016">
    <w:abstractNumId w:val="2"/>
  </w:num>
  <w:num w:numId="13" w16cid:durableId="1969703806">
    <w:abstractNumId w:val="13"/>
  </w:num>
  <w:num w:numId="14" w16cid:durableId="145020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899"/>
    <w:rsid w:val="00347046"/>
    <w:rsid w:val="005716D9"/>
    <w:rsid w:val="007A6EB0"/>
    <w:rsid w:val="00962608"/>
    <w:rsid w:val="00A83B5F"/>
    <w:rsid w:val="00AC4899"/>
    <w:rsid w:val="00BD3557"/>
    <w:rsid w:val="00CE50C2"/>
    <w:rsid w:val="00F3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2220"/>
  <w15:docId w15:val="{80E19B2D-8163-6947-9847-D2011DBE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BD355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557"/>
  </w:style>
  <w:style w:type="paragraph" w:styleId="Header">
    <w:name w:val="header"/>
    <w:basedOn w:val="Normal"/>
    <w:link w:val="HeaderChar"/>
    <w:uiPriority w:val="99"/>
    <w:unhideWhenUsed/>
    <w:rsid w:val="00BD355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557"/>
  </w:style>
  <w:style w:type="paragraph" w:styleId="ListParagraph">
    <w:name w:val="List Paragraph"/>
    <w:basedOn w:val="Normal"/>
    <w:uiPriority w:val="34"/>
    <w:qFormat/>
    <w:rsid w:val="007A6EB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6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obbie-dysar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Robbie Dysart</cp:lastModifiedBy>
  <cp:revision>2</cp:revision>
  <dcterms:created xsi:type="dcterms:W3CDTF">2025-02-25T02:28:00Z</dcterms:created>
  <dcterms:modified xsi:type="dcterms:W3CDTF">2025-02-25T02:28:00Z</dcterms:modified>
</cp:coreProperties>
</file>